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EC" w:rsidRDefault="00201FEC" w:rsidP="00201F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</w:t>
      </w:r>
      <w:bookmarkStart w:id="0" w:name="_GoBack"/>
      <w:bookmarkEnd w:id="0"/>
    </w:p>
    <w:p w:rsidR="00201FEC" w:rsidRDefault="00201FEC" w:rsidP="00201FEC">
      <w:r>
        <w:t>Mienie od kradzieży z włamaniem i rabunkiem + dewastacja</w:t>
      </w:r>
    </w:p>
    <w:p w:rsidR="00201FEC" w:rsidRDefault="00201FEC" w:rsidP="00201FEC"/>
    <w:p w:rsidR="00201FEC" w:rsidRDefault="00201FEC" w:rsidP="00201F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148"/>
        <w:gridCol w:w="3544"/>
      </w:tblGrid>
      <w:tr w:rsidR="00201FEC" w:rsidTr="00201FE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EC" w:rsidRDefault="00201FEC">
            <w:r>
              <w:t>Lp.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EC" w:rsidRDefault="00201FEC">
            <w:r>
              <w:t>Przedmiot ubezpieczenia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EC" w:rsidRDefault="00201FEC">
            <w:r>
              <w:t>Suma Ubezpieczenia w zł</w:t>
            </w:r>
          </w:p>
        </w:tc>
      </w:tr>
      <w:tr w:rsidR="00201FEC" w:rsidTr="00201FE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EC" w:rsidRDefault="00201FEC">
            <w: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EC" w:rsidRDefault="00201FEC">
            <w:r>
              <w:t>Wyposażenie budynków będących w posiadaniu gminy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EC" w:rsidRDefault="00201FEC">
            <w:r>
              <w:t>300.000,00zł</w:t>
            </w:r>
          </w:p>
        </w:tc>
      </w:tr>
      <w:tr w:rsidR="00201FEC" w:rsidTr="00201FE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EC" w:rsidRDefault="00201FEC">
            <w:r>
              <w:t>2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EC" w:rsidRDefault="00201FEC">
            <w:r>
              <w:t>Gotówka</w:t>
            </w:r>
          </w:p>
          <w:p w:rsidR="00201FEC" w:rsidRDefault="00201FEC">
            <w:r>
              <w:t>- od kradzieży z włamaniem</w:t>
            </w:r>
          </w:p>
          <w:p w:rsidR="00201FEC" w:rsidRDefault="00201FEC">
            <w:r>
              <w:t>- od rabunku w lokalu</w:t>
            </w:r>
          </w:p>
          <w:p w:rsidR="00201FEC" w:rsidRDefault="00201FEC">
            <w:r>
              <w:t>- od rabunku  podczas transportu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C" w:rsidRDefault="00201FEC"/>
          <w:p w:rsidR="00201FEC" w:rsidRDefault="00201FEC" w:rsidP="00804ED0">
            <w:pPr>
              <w:numPr>
                <w:ilvl w:val="0"/>
                <w:numId w:val="1"/>
              </w:numPr>
            </w:pPr>
            <w:r>
              <w:t>20.000,00</w:t>
            </w:r>
          </w:p>
          <w:p w:rsidR="00201FEC" w:rsidRDefault="00201FEC" w:rsidP="00804ED0">
            <w:pPr>
              <w:numPr>
                <w:ilvl w:val="0"/>
                <w:numId w:val="1"/>
              </w:numPr>
            </w:pPr>
            <w:r>
              <w:t>50.000,00</w:t>
            </w:r>
          </w:p>
          <w:p w:rsidR="00201FEC" w:rsidRDefault="00201FEC">
            <w:r>
              <w:t xml:space="preserve">       - 100.000,00</w:t>
            </w:r>
          </w:p>
        </w:tc>
      </w:tr>
    </w:tbl>
    <w:p w:rsidR="00201FEC" w:rsidRDefault="00201FEC" w:rsidP="00201FEC"/>
    <w:p w:rsidR="00201FEC" w:rsidRDefault="00201FEC" w:rsidP="00201FEC"/>
    <w:p w:rsidR="00201FEC" w:rsidRDefault="00201FEC" w:rsidP="00201FEC"/>
    <w:p w:rsidR="00283ABD" w:rsidRDefault="00201FEC"/>
    <w:sectPr w:rsidR="0028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C1846"/>
    <w:multiLevelType w:val="hybridMultilevel"/>
    <w:tmpl w:val="288A7FF6"/>
    <w:lvl w:ilvl="0" w:tplc="6F50E3F8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5E"/>
    <w:rsid w:val="00201FEC"/>
    <w:rsid w:val="004A5A46"/>
    <w:rsid w:val="009B1464"/>
    <w:rsid w:val="00A343EE"/>
    <w:rsid w:val="00BB0683"/>
    <w:rsid w:val="00C751EA"/>
    <w:rsid w:val="00C8155E"/>
    <w:rsid w:val="00F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7A1E8-FCA8-4247-907A-BE53ED42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292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fliszka</dc:creator>
  <cp:keywords/>
  <dc:description/>
  <cp:lastModifiedBy>fliszka</cp:lastModifiedBy>
  <cp:revision>3</cp:revision>
  <dcterms:created xsi:type="dcterms:W3CDTF">2014-10-16T08:44:00Z</dcterms:created>
  <dcterms:modified xsi:type="dcterms:W3CDTF">2014-10-16T08:44:00Z</dcterms:modified>
</cp:coreProperties>
</file>